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173E0" w14:textId="2D27C4F9" w:rsidR="001673B2" w:rsidRPr="004B7DA4" w:rsidRDefault="004C6B26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148FA">
        <w:rPr>
          <w:rFonts w:ascii="Times New Roman" w:hAnsi="Times New Roman" w:cs="Times New Roman"/>
          <w:b/>
          <w:bCs/>
          <w:sz w:val="24"/>
          <w:szCs w:val="24"/>
        </w:rPr>
        <w:t>SZKOLNY ZESTAW PODRĘCZNIKÓW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dla </w:t>
      </w:r>
      <w:r w:rsidR="007148FA" w:rsidRPr="003C58FD">
        <w:rPr>
          <w:rFonts w:ascii="Times New Roman" w:hAnsi="Times New Roman" w:cs="Times New Roman"/>
          <w:b/>
          <w:bCs/>
          <w:sz w:val="24"/>
          <w:szCs w:val="24"/>
        </w:rPr>
        <w:t>uczniów</w:t>
      </w:r>
      <w:r w:rsidR="003C58FD" w:rsidRPr="003C58F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148FA" w:rsidRPr="003C58FD">
        <w:rPr>
          <w:rFonts w:ascii="Times New Roman" w:hAnsi="Times New Roman" w:cs="Times New Roman"/>
          <w:b/>
          <w:bCs/>
          <w:sz w:val="24"/>
          <w:szCs w:val="24"/>
        </w:rPr>
        <w:t>Branżowej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Szkoły I Stopnia Nr 5 w Kaliszu</w:t>
      </w:r>
      <w:r w:rsidR="0037300B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2BC4854" w14:textId="60B9E13F" w:rsidR="001673B2" w:rsidRPr="007148FA" w:rsidRDefault="007160C1" w:rsidP="007160C1">
      <w:pPr>
        <w:jc w:val="center"/>
        <w:rPr>
          <w:rFonts w:ascii="Times New Roman" w:hAnsi="Times New Roman" w:cs="Times New Roman"/>
          <w:sz w:val="24"/>
          <w:szCs w:val="24"/>
        </w:rPr>
      </w:pPr>
      <w:r w:rsidRPr="007148FA">
        <w:rPr>
          <w:rFonts w:ascii="Times New Roman" w:hAnsi="Times New Roman" w:cs="Times New Roman"/>
          <w:b/>
          <w:bCs/>
          <w:sz w:val="24"/>
          <w:szCs w:val="24"/>
        </w:rPr>
        <w:t>Ro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>k szkoln</w:t>
      </w:r>
      <w:r w:rsidRPr="007148F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2026/2</w:t>
      </w:r>
      <w:r w:rsidRPr="007148FA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405F80B9" w14:textId="77777777" w:rsidR="001673B2" w:rsidRPr="003C58FD" w:rsidRDefault="004C6B26" w:rsidP="008752A0">
      <w:pPr>
        <w:rPr>
          <w:rFonts w:ascii="Times New Roman" w:hAnsi="Times New Roman" w:cs="Times New Roman"/>
          <w:sz w:val="10"/>
          <w:szCs w:val="10"/>
        </w:rPr>
      </w:pPr>
      <w:r w:rsidRPr="008120C6">
        <w:rPr>
          <w:rFonts w:ascii="Times New Roman" w:hAnsi="Times New Roman" w:cs="Times New Roman"/>
        </w:rPr>
        <w:t xml:space="preserve"> </w:t>
      </w:r>
    </w:p>
    <w:tbl>
      <w:tblPr>
        <w:tblStyle w:val="a"/>
        <w:tblW w:w="5343" w:type="pct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812"/>
        <w:gridCol w:w="1955"/>
        <w:gridCol w:w="3067"/>
        <w:gridCol w:w="1447"/>
        <w:gridCol w:w="1350"/>
      </w:tblGrid>
      <w:tr w:rsidR="00CA7B10" w:rsidRPr="001B14EF" w14:paraId="3ADF7282" w14:textId="77777777" w:rsidTr="000A38EF">
        <w:trPr>
          <w:trHeight w:val="529"/>
          <w:tblHeader/>
          <w:jc w:val="center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8AF4D6" w14:textId="4910762C" w:rsidR="00CA7B10" w:rsidRPr="000A38EF" w:rsidRDefault="00CA7B10" w:rsidP="000A38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2206">
              <w:rPr>
                <w:rFonts w:ascii="Times New Roman" w:hAnsi="Times New Roman" w:cs="Times New Roman"/>
                <w:b/>
                <w:bCs/>
              </w:rPr>
              <w:t>Klasa II</w:t>
            </w:r>
            <w:r w:rsidR="00C53EAB" w:rsidRPr="00D92206">
              <w:rPr>
                <w:rFonts w:ascii="Times New Roman" w:hAnsi="Times New Roman" w:cs="Times New Roman"/>
                <w:b/>
                <w:bCs/>
              </w:rPr>
              <w:t>I</w:t>
            </w:r>
            <w:r w:rsidRPr="00D92206">
              <w:rPr>
                <w:rFonts w:ascii="Times New Roman" w:hAnsi="Times New Roman" w:cs="Times New Roman"/>
                <w:b/>
                <w:bCs/>
              </w:rPr>
              <w:t xml:space="preserve"> - </w:t>
            </w:r>
            <w:r w:rsidR="00D92206" w:rsidRPr="00D92206">
              <w:rPr>
                <w:rFonts w:ascii="Times New Roman" w:hAnsi="Times New Roman" w:cs="Times New Roman"/>
                <w:b/>
                <w:bCs/>
              </w:rPr>
              <w:t>Pracownik pomocniczy obsługi hotelo</w:t>
            </w:r>
            <w:r w:rsidR="00D92206" w:rsidRPr="00D92206">
              <w:rPr>
                <w:rFonts w:ascii="Times New Roman" w:hAnsi="Times New Roman" w:cs="Times New Roman"/>
                <w:b/>
                <w:bCs/>
              </w:rPr>
              <w:t>wej</w:t>
            </w:r>
          </w:p>
        </w:tc>
      </w:tr>
      <w:tr w:rsidR="00CA7B10" w:rsidRPr="0037300B" w14:paraId="2E258335" w14:textId="77777777" w:rsidTr="00D92206">
        <w:trPr>
          <w:trHeight w:val="835"/>
          <w:tblHeader/>
          <w:jc w:val="center"/>
        </w:trPr>
        <w:tc>
          <w:tcPr>
            <w:tcW w:w="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B95A2A" w14:textId="180C5339" w:rsidR="00CA7B10" w:rsidRPr="0037300B" w:rsidRDefault="00CA7B10" w:rsidP="001B14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Przedmioty ogólnokształcące</w:t>
            </w:r>
            <w:r w:rsidRPr="0037300B">
              <w:rPr>
                <w:rFonts w:ascii="Times New Roman" w:hAnsi="Times New Roman" w:cs="Times New Roman"/>
                <w:b/>
                <w:bCs/>
              </w:rPr>
              <w:br/>
              <w:t xml:space="preserve"> i zawodowe</w:t>
            </w:r>
          </w:p>
        </w:tc>
        <w:tc>
          <w:tcPr>
            <w:tcW w:w="1015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C4D5E6" w14:textId="2BE17059" w:rsidR="00CA7B10" w:rsidRPr="0037300B" w:rsidRDefault="00CA7B10" w:rsidP="001B14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Autor</w:t>
            </w:r>
          </w:p>
        </w:tc>
        <w:tc>
          <w:tcPr>
            <w:tcW w:w="159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4EADD3" w14:textId="029FDA7B" w:rsidR="00CA7B10" w:rsidRPr="0037300B" w:rsidRDefault="00CA7B10" w:rsidP="001B14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Tytuł</w:t>
            </w:r>
          </w:p>
        </w:tc>
        <w:tc>
          <w:tcPr>
            <w:tcW w:w="75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6F4640" w14:textId="498D537C" w:rsidR="00CA7B10" w:rsidRPr="0037300B" w:rsidRDefault="00CA7B10" w:rsidP="001B14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Nr dopuszczenia MEN</w:t>
            </w:r>
          </w:p>
        </w:tc>
        <w:tc>
          <w:tcPr>
            <w:tcW w:w="70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6F3D8" w14:textId="4DC89BBB" w:rsidR="00CA7B10" w:rsidRPr="0037300B" w:rsidRDefault="00CA7B10" w:rsidP="001B14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uwagi</w:t>
            </w:r>
          </w:p>
        </w:tc>
      </w:tr>
      <w:tr w:rsidR="001B14EF" w:rsidRPr="008120C6" w14:paraId="3C957E10" w14:textId="77777777" w:rsidTr="00D92206">
        <w:trPr>
          <w:trHeight w:val="1405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19176D" w14:textId="6070380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J.polski</w:t>
            </w:r>
            <w:proofErr w:type="spellEnd"/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A47682" w14:textId="596F5F6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Anna Klimowicz, Joanna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Ginter</w:t>
            </w:r>
            <w:proofErr w:type="spellEnd"/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8A1FE2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To się czyta!</w:t>
            </w:r>
          </w:p>
          <w:p w14:paraId="50F5FC37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do języka polskiego dla klasy 3 branżowej szkoły I stopnia</w:t>
            </w:r>
          </w:p>
          <w:p w14:paraId="709019ED" w14:textId="07D99F0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3F7BED" w14:textId="0B0DDEF8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1025/2/2020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2236B" w14:textId="74189DD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1B14EF" w:rsidRPr="008120C6" w14:paraId="4C0CB2B6" w14:textId="77777777" w:rsidTr="00D92206">
        <w:trPr>
          <w:trHeight w:val="882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11FC82" w14:textId="4AEC886F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10F91F" w14:textId="4144717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Renata Szymańska, Beata Jakubik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06FF59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dla szkoły branżowej I stopnia. Biologia</w:t>
            </w:r>
          </w:p>
          <w:p w14:paraId="6D7EF171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Kl. 3</w:t>
            </w:r>
          </w:p>
          <w:p w14:paraId="5B38971F" w14:textId="3A015C7C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0A7A06" w14:textId="2E2F7F8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1072/3/2021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7F207" w14:textId="030AED6B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520C05E5" w14:textId="77777777" w:rsidTr="00D92206">
        <w:trPr>
          <w:trHeight w:val="984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30C47D" w14:textId="52B9FC0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EEB71E" w14:textId="2C9CD3F3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Mirosław Ustrzycki, Janusz Ustrzycki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99565F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Historia.   Szkoła branżowa I stopnia cz.3</w:t>
            </w:r>
          </w:p>
          <w:p w14:paraId="0B14B696" w14:textId="0993363C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AD58C8" w14:textId="265BF17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1078/2/2020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3C4A6" w14:textId="7CA6E3D4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1756486D" w14:textId="77777777" w:rsidTr="00D92206">
        <w:trPr>
          <w:trHeight w:val="944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A99970" w14:textId="59907DD3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706169" w14:textId="59140AF1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Sławomir Kurek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BBEDDC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Geografia. Szkoła branżowa I stopnia. Cz. 3</w:t>
            </w:r>
          </w:p>
          <w:p w14:paraId="236EC97E" w14:textId="51A111B9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34BE5D" w14:textId="3005CDFF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1110/2/2020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7DC96" w14:textId="5542CB15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53FAA313" w14:textId="77777777" w:rsidTr="00D92206">
        <w:trPr>
          <w:trHeight w:val="1256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254095" w14:textId="459F3E40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2B7CCF" w14:textId="44047C71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Karolina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Wej</w:t>
            </w:r>
            <w:proofErr w:type="spellEnd"/>
            <w:r w:rsidRPr="008120C6">
              <w:rPr>
                <w:rFonts w:ascii="Times New Roman" w:hAnsi="Times New Roman" w:cs="Times New Roman"/>
              </w:rPr>
              <w:t>, Wojciech Babiański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D64B1B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To się liczy!</w:t>
            </w:r>
          </w:p>
          <w:p w14:paraId="2A0C1CDB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do matematyki ze zbiorem zadań dla klasy 1 branżowej szkoły I stopnia. Cz.2</w:t>
            </w:r>
          </w:p>
          <w:p w14:paraId="5A9BE2F1" w14:textId="2DBBD36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5E2998" w14:textId="4ADD0DC1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967/2/2020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E713B" w14:textId="7E75BAB8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B14EF" w:rsidRPr="008120C6" w14:paraId="2EF68CF0" w14:textId="77777777" w:rsidTr="00D92206">
        <w:trPr>
          <w:trHeight w:val="855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5DDC48" w14:textId="058930BD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CB5A63">
              <w:rPr>
                <w:rFonts w:ascii="Times New Roman" w:hAnsi="Times New Roman" w:cs="Times New Roman"/>
              </w:rPr>
              <w:t>Edukacja obywatelska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D89252" w14:textId="6025B85C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Joanna Niszcz, Stanisław Zając,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51F9DE" w14:textId="0B59723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Edukacja obywatelska 2 szkoła branżowa I stopnia</w:t>
            </w:r>
            <w:r w:rsidRPr="008120C6">
              <w:rPr>
                <w:rFonts w:ascii="Times New Roman" w:hAnsi="Times New Roman" w:cs="Times New Roman"/>
              </w:rPr>
              <w:br/>
              <w:t>SOP Oświatowiec Toruń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EB8B52" w14:textId="352884ED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  <w:b/>
                <w:bCs/>
              </w:rPr>
              <w:t>1239/2/2026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CA22D" w14:textId="4891A6E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02225973" w14:textId="77777777" w:rsidTr="00D92206">
        <w:trPr>
          <w:trHeight w:val="508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FD4EB2" w14:textId="48000D76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C0B4CB" w14:textId="451141DB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H.Q. Mitchell, </w:t>
            </w:r>
            <w:proofErr w:type="spellStart"/>
            <w:r w:rsidRPr="008120C6">
              <w:rPr>
                <w:rFonts w:ascii="Times New Roman" w:hAnsi="Times New Roman" w:cs="Times New Roman"/>
              </w:rPr>
              <w:t>Marileni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Malkogianni</w:t>
            </w:r>
            <w:proofErr w:type="spellEnd"/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7B98C5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The English Hub 3. </w:t>
            </w:r>
            <w:proofErr w:type="spellStart"/>
            <w:r w:rsidRPr="008120C6">
              <w:rPr>
                <w:rFonts w:ascii="Times New Roman" w:hAnsi="Times New Roman" w:cs="Times New Roman"/>
              </w:rPr>
              <w:t>Student`s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Book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- podręcznik</w:t>
            </w:r>
          </w:p>
          <w:p w14:paraId="55A08C8A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The English hub 3 </w:t>
            </w:r>
            <w:proofErr w:type="spellStart"/>
            <w:r w:rsidRPr="008120C6">
              <w:rPr>
                <w:rFonts w:ascii="Times New Roman" w:hAnsi="Times New Roman" w:cs="Times New Roman"/>
              </w:rPr>
              <w:t>Workbook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– ćwiczenie</w:t>
            </w:r>
          </w:p>
          <w:p w14:paraId="47E49714" w14:textId="0B3C7535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mm Publications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84B11C" w14:textId="4518033B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Pomoc dydaktyczna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B46A8" w14:textId="7B1F7AE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5EAC9CAC" w14:textId="77777777" w:rsidTr="00D92206">
        <w:trPr>
          <w:trHeight w:val="508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29FAF9" w14:textId="60FC9ADA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angielski zawodowy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8E0E5B" w14:textId="55CD7B01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Virginia Evans, Jenny </w:t>
            </w:r>
            <w:proofErr w:type="spellStart"/>
            <w:r w:rsidRPr="008120C6">
              <w:rPr>
                <w:rFonts w:ascii="Times New Roman" w:hAnsi="Times New Roman" w:cs="Times New Roman"/>
              </w:rPr>
              <w:t>Dooley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, Ryan </w:t>
            </w:r>
            <w:proofErr w:type="spellStart"/>
            <w:r w:rsidRPr="008120C6">
              <w:rPr>
                <w:rFonts w:ascii="Times New Roman" w:hAnsi="Times New Roman" w:cs="Times New Roman"/>
              </w:rPr>
              <w:t>Hayley</w:t>
            </w:r>
            <w:proofErr w:type="spellEnd"/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F4BF16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Seria „</w:t>
            </w:r>
            <w:proofErr w:type="spellStart"/>
            <w:r w:rsidRPr="008120C6">
              <w:rPr>
                <w:rFonts w:ascii="Times New Roman" w:hAnsi="Times New Roman" w:cs="Times New Roman"/>
              </w:rPr>
              <w:t>Career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120C6">
              <w:rPr>
                <w:rFonts w:ascii="Times New Roman" w:hAnsi="Times New Roman" w:cs="Times New Roman"/>
              </w:rPr>
              <w:t>Paths</w:t>
            </w:r>
            <w:proofErr w:type="spellEnd"/>
            <w:r w:rsidRPr="008120C6">
              <w:rPr>
                <w:rFonts w:ascii="Times New Roman" w:hAnsi="Times New Roman" w:cs="Times New Roman"/>
              </w:rPr>
              <w:t>”</w:t>
            </w:r>
          </w:p>
          <w:p w14:paraId="36539425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Cooking</w:t>
            </w:r>
          </w:p>
          <w:p w14:paraId="1DC9821E" w14:textId="3F673186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Express Publishing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917032" w14:textId="74E3B299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A09F4" w14:textId="01BBE61D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2CC7267F" w14:textId="77777777" w:rsidTr="00D92206">
        <w:trPr>
          <w:trHeight w:val="960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D2B47D" w14:textId="7C93C06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angielski zawodowy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62FBCC" w14:textId="4B4864F0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Virginia Evans, Jenny </w:t>
            </w:r>
            <w:proofErr w:type="spellStart"/>
            <w:r w:rsidRPr="008120C6">
              <w:rPr>
                <w:rFonts w:ascii="Times New Roman" w:hAnsi="Times New Roman" w:cs="Times New Roman"/>
              </w:rPr>
              <w:t>Dooley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, Veronica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Garza</w:t>
            </w:r>
            <w:proofErr w:type="spellEnd"/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553669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Hotels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&amp; Catering,  seria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Career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Paths</w:t>
            </w:r>
            <w:proofErr w:type="spellEnd"/>
          </w:p>
          <w:p w14:paraId="30629987" w14:textId="67153136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Express Publishing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A89068" w14:textId="330DC101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8C0BE" w14:textId="20779E8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1C42C337" w14:textId="77777777" w:rsidTr="00D92206">
        <w:trPr>
          <w:trHeight w:val="508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F16880" w14:textId="18E08806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angielski zawodowy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42BDC2" w14:textId="78CF02C7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Virginia Evans, Jenny </w:t>
            </w:r>
            <w:proofErr w:type="spellStart"/>
            <w:r w:rsidRPr="008120C6">
              <w:rPr>
                <w:rFonts w:ascii="Times New Roman" w:hAnsi="Times New Roman" w:cs="Times New Roman"/>
              </w:rPr>
              <w:t>Dooley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, Jason </w:t>
            </w:r>
            <w:proofErr w:type="spellStart"/>
            <w:r w:rsidRPr="008120C6">
              <w:rPr>
                <w:rFonts w:ascii="Times New Roman" w:hAnsi="Times New Roman" w:cs="Times New Roman"/>
              </w:rPr>
              <w:t>Revels</w:t>
            </w:r>
            <w:proofErr w:type="spellEnd"/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AA79C4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Construction I: </w:t>
            </w:r>
            <w:proofErr w:type="spellStart"/>
            <w:r w:rsidRPr="008120C6">
              <w:rPr>
                <w:rFonts w:ascii="Times New Roman" w:hAnsi="Times New Roman" w:cs="Times New Roman"/>
              </w:rPr>
              <w:t>Buildings</w:t>
            </w:r>
            <w:proofErr w:type="spellEnd"/>
          </w:p>
          <w:p w14:paraId="7F0E1636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seria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Career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Paths</w:t>
            </w:r>
            <w:proofErr w:type="spellEnd"/>
          </w:p>
          <w:p w14:paraId="18768B5A" w14:textId="5A7716CB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Express Publishing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CCC74D" w14:textId="25B24948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69303" w14:textId="2808AF0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53E742D7" w14:textId="77777777" w:rsidTr="00D92206">
        <w:trPr>
          <w:trHeight w:val="508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B719FF" w14:textId="2282CB5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lastRenderedPageBreak/>
              <w:t>Język niemiecki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6D2E52" w14:textId="0EBF8CF2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Praca zbiorowa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8EC633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Genau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plus 3</w:t>
            </w:r>
          </w:p>
          <w:p w14:paraId="4596BBBB" w14:textId="31568BC3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Wyd.Klett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ACDAC3" w14:textId="603C8DA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1029/1/2019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13EE8" w14:textId="702E98AB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2514FE3B" w14:textId="77777777" w:rsidTr="00D92206">
        <w:trPr>
          <w:trHeight w:val="508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818140" w14:textId="70E80E64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zawodowy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483B5C" w14:textId="117D190D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Anna Dul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36D1FB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w gastronomii.</w:t>
            </w:r>
          </w:p>
          <w:p w14:paraId="5F19FA5B" w14:textId="5D223DE2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A66F45" w14:textId="05ACEDAF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7675C" w14:textId="46A3DA1F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610931EE" w14:textId="77777777" w:rsidTr="00D92206">
        <w:trPr>
          <w:trHeight w:val="508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907817" w14:textId="30346883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zawodowy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5BC7A6" w14:textId="659A2AC7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Chomicki Patryk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67EF2E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zawodowy w branży turystyczno-hotelarskiej.</w:t>
            </w:r>
          </w:p>
          <w:p w14:paraId="2B06F51C" w14:textId="3C4F9E3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F609CA" w14:textId="55756A0A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26353" w14:textId="16F3B6CC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4EF" w:rsidRPr="008120C6" w14:paraId="63BC48E5" w14:textId="77777777" w:rsidTr="00D92206">
        <w:trPr>
          <w:trHeight w:val="508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87B1F1" w14:textId="6E092D9E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zawodowy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C2565F" w14:textId="71280B2B" w:rsidR="001B14EF" w:rsidRPr="008120C6" w:rsidRDefault="001B14EF" w:rsidP="001B14E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Ratajczak Maria, Kucz Marlena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416BBB" w14:textId="77777777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Język niemiecki zawodowy w branży budowlanej.</w:t>
            </w:r>
          </w:p>
          <w:p w14:paraId="287862F7" w14:textId="70CEA931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795926" w14:textId="433DA8D9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DE238" w14:textId="1EB87A4A" w:rsidR="001B14EF" w:rsidRPr="008120C6" w:rsidRDefault="001B14EF" w:rsidP="001B1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206" w:rsidRPr="008120C6" w14:paraId="695D4E72" w14:textId="77777777" w:rsidTr="00D92206">
        <w:trPr>
          <w:trHeight w:val="833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4AF02" w14:textId="3AEB7156" w:rsidR="00D92206" w:rsidRPr="000D41EE" w:rsidRDefault="00D92206" w:rsidP="00D92206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Technologia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EAC7A7" w14:textId="2A16956C" w:rsidR="00D92206" w:rsidRPr="000D41EE" w:rsidRDefault="00D92206" w:rsidP="00D922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Marek Halama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FA2909" w14:textId="2554FC18" w:rsidR="00D92206" w:rsidRPr="000D41EE" w:rsidRDefault="00D92206" w:rsidP="00D92206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Technologia prac w obiektach hotelarskich cz. 2 - książka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5102C" w14:textId="721B4DA3" w:rsidR="00D92206" w:rsidRPr="000D41EE" w:rsidRDefault="00D92206" w:rsidP="00D92206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A098E" w14:textId="36267FE6" w:rsidR="00D92206" w:rsidRPr="000D41EE" w:rsidRDefault="00D92206" w:rsidP="00D92206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92206" w:rsidRPr="008120C6" w14:paraId="63024294" w14:textId="77777777" w:rsidTr="00D92206">
        <w:trPr>
          <w:trHeight w:val="833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DB6778" w14:textId="2F77D916" w:rsidR="00D92206" w:rsidRPr="000D41EE" w:rsidRDefault="00D92206" w:rsidP="00D92206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Technologia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D0FF5" w14:textId="780E0624" w:rsidR="00D92206" w:rsidRPr="000D41EE" w:rsidRDefault="00D92206" w:rsidP="00D922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Marek Halama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F9E7AB" w14:textId="41C51375" w:rsidR="00D92206" w:rsidRPr="000D41EE" w:rsidRDefault="00D92206" w:rsidP="00D92206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Technologia prac w obiektach hotelarskich cz. 2 - ćwiczenia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977C4" w14:textId="46FCABF1" w:rsidR="00D92206" w:rsidRPr="000D41EE" w:rsidRDefault="00D92206" w:rsidP="00D92206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Pomoc dydaktyczna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48293" w14:textId="1E729202" w:rsidR="00D92206" w:rsidRPr="000D41EE" w:rsidRDefault="00D92206" w:rsidP="00D92206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92206" w:rsidRPr="008120C6" w14:paraId="6C9980E0" w14:textId="77777777" w:rsidTr="00D92206">
        <w:trPr>
          <w:trHeight w:val="815"/>
          <w:jc w:val="center"/>
        </w:trPr>
        <w:tc>
          <w:tcPr>
            <w:tcW w:w="94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E2265" w14:textId="4AD3C44F" w:rsidR="00D92206" w:rsidRPr="000D41EE" w:rsidRDefault="00D92206" w:rsidP="00D92206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Zajęcia praktyczne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A2C20" w14:textId="723DA7C6" w:rsidR="00D92206" w:rsidRPr="000D41EE" w:rsidRDefault="00D92206" w:rsidP="00D922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Marek Halama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6B7A46" w14:textId="1ECAA54E" w:rsidR="00D92206" w:rsidRPr="000D41EE" w:rsidRDefault="00D92206" w:rsidP="00D92206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Zajęcia praktyczne - zbiór zadań i ćwiczeń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EC78A" w14:textId="5F34666B" w:rsidR="00D92206" w:rsidRPr="000D41EE" w:rsidRDefault="00D92206" w:rsidP="00D92206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Pomoc dydaktyczna</w:t>
            </w:r>
          </w:p>
        </w:tc>
        <w:tc>
          <w:tcPr>
            <w:tcW w:w="70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9D97D" w14:textId="4A5BE87E" w:rsidR="00D92206" w:rsidRPr="000D41EE" w:rsidRDefault="00D92206" w:rsidP="00D92206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DC2B3A2" w14:textId="2FBE87B7" w:rsidR="001673B2" w:rsidRPr="008120C6" w:rsidRDefault="001673B2" w:rsidP="000D41EE">
      <w:pPr>
        <w:spacing w:after="200"/>
        <w:rPr>
          <w:rFonts w:ascii="Times New Roman" w:hAnsi="Times New Roman" w:cs="Times New Roman"/>
        </w:rPr>
      </w:pPr>
    </w:p>
    <w:sectPr w:rsidR="001673B2" w:rsidRPr="008120C6" w:rsidSect="00115BCB">
      <w:footerReference w:type="default" r:id="rId7"/>
      <w:pgSz w:w="11909" w:h="16834"/>
      <w:pgMar w:top="851" w:right="1440" w:bottom="1134" w:left="1440" w:header="720" w:footer="31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01058" w14:textId="77777777" w:rsidR="00D34A78" w:rsidRDefault="00D34A78" w:rsidP="000918A0">
      <w:pPr>
        <w:spacing w:line="240" w:lineRule="auto"/>
      </w:pPr>
      <w:r>
        <w:separator/>
      </w:r>
    </w:p>
  </w:endnote>
  <w:endnote w:type="continuationSeparator" w:id="0">
    <w:p w14:paraId="7DF30861" w14:textId="77777777" w:rsidR="00D34A78" w:rsidRDefault="00D34A78" w:rsidP="00091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2F9F73A-B743-4F01-BBF8-43F1F88AF79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FCD80ED3-49C7-4BB4-A01E-BE114377EE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249063"/>
      <w:docPartObj>
        <w:docPartGallery w:val="Page Numbers (Bottom of Page)"/>
        <w:docPartUnique/>
      </w:docPartObj>
    </w:sdtPr>
    <w:sdtEndPr/>
    <w:sdtContent>
      <w:p w14:paraId="2FEB5182" w14:textId="09F66F21" w:rsidR="000918A0" w:rsidRDefault="000918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13141EA" w14:textId="77777777" w:rsidR="000918A0" w:rsidRDefault="000918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ADBDB" w14:textId="77777777" w:rsidR="00D34A78" w:rsidRDefault="00D34A78" w:rsidP="000918A0">
      <w:pPr>
        <w:spacing w:line="240" w:lineRule="auto"/>
      </w:pPr>
      <w:r>
        <w:separator/>
      </w:r>
    </w:p>
  </w:footnote>
  <w:footnote w:type="continuationSeparator" w:id="0">
    <w:p w14:paraId="4CDC6ADC" w14:textId="77777777" w:rsidR="00D34A78" w:rsidRDefault="00D34A78" w:rsidP="000918A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3B2"/>
    <w:rsid w:val="00026FD7"/>
    <w:rsid w:val="0006538A"/>
    <w:rsid w:val="000918A0"/>
    <w:rsid w:val="000A38EF"/>
    <w:rsid w:val="000D41EE"/>
    <w:rsid w:val="00115BCB"/>
    <w:rsid w:val="00116CED"/>
    <w:rsid w:val="00163B32"/>
    <w:rsid w:val="001673B2"/>
    <w:rsid w:val="001B14EF"/>
    <w:rsid w:val="001C1EFB"/>
    <w:rsid w:val="00223A47"/>
    <w:rsid w:val="00251767"/>
    <w:rsid w:val="00286204"/>
    <w:rsid w:val="002A7AEA"/>
    <w:rsid w:val="002C75EF"/>
    <w:rsid w:val="00306795"/>
    <w:rsid w:val="0036695C"/>
    <w:rsid w:val="0037300B"/>
    <w:rsid w:val="003A7BC0"/>
    <w:rsid w:val="003C58FD"/>
    <w:rsid w:val="003D4942"/>
    <w:rsid w:val="004B7DA4"/>
    <w:rsid w:val="004C6B26"/>
    <w:rsid w:val="004E7CA8"/>
    <w:rsid w:val="004F6239"/>
    <w:rsid w:val="005364D4"/>
    <w:rsid w:val="005E3E30"/>
    <w:rsid w:val="00635C26"/>
    <w:rsid w:val="006535CD"/>
    <w:rsid w:val="006A4597"/>
    <w:rsid w:val="007148FA"/>
    <w:rsid w:val="007160C1"/>
    <w:rsid w:val="00782507"/>
    <w:rsid w:val="008120C6"/>
    <w:rsid w:val="00836FC6"/>
    <w:rsid w:val="008752A0"/>
    <w:rsid w:val="008C64B3"/>
    <w:rsid w:val="00935E46"/>
    <w:rsid w:val="009443A5"/>
    <w:rsid w:val="00987C5F"/>
    <w:rsid w:val="00997B7B"/>
    <w:rsid w:val="009F2E02"/>
    <w:rsid w:val="00A2317C"/>
    <w:rsid w:val="00A26C1D"/>
    <w:rsid w:val="00AD71C9"/>
    <w:rsid w:val="00B7473E"/>
    <w:rsid w:val="00C53EAB"/>
    <w:rsid w:val="00CA7B10"/>
    <w:rsid w:val="00CB5A63"/>
    <w:rsid w:val="00D24824"/>
    <w:rsid w:val="00D33545"/>
    <w:rsid w:val="00D34A78"/>
    <w:rsid w:val="00D522A3"/>
    <w:rsid w:val="00D92206"/>
    <w:rsid w:val="00DE439D"/>
    <w:rsid w:val="00DF72B2"/>
    <w:rsid w:val="00E83A95"/>
    <w:rsid w:val="00F642F0"/>
    <w:rsid w:val="00F71FC9"/>
    <w:rsid w:val="00F7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C1899"/>
  <w15:docId w15:val="{947E36CA-74DF-433B-AAA6-D697BCBA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B32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inqyif">
    <w:name w:val="inqyif"/>
    <w:basedOn w:val="Domylnaczcionkaakapitu"/>
    <w:rsid w:val="00DE439D"/>
  </w:style>
  <w:style w:type="character" w:styleId="Pogrubienie">
    <w:name w:val="Strong"/>
    <w:basedOn w:val="Domylnaczcionkaakapitu"/>
    <w:uiPriority w:val="22"/>
    <w:qFormat/>
    <w:rsid w:val="00DE439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18A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8A0"/>
  </w:style>
  <w:style w:type="paragraph" w:styleId="Stopka">
    <w:name w:val="footer"/>
    <w:basedOn w:val="Normalny"/>
    <w:link w:val="StopkaZnak"/>
    <w:uiPriority w:val="99"/>
    <w:unhideWhenUsed/>
    <w:rsid w:val="000918A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8A0"/>
  </w:style>
  <w:style w:type="character" w:styleId="Hipercze">
    <w:name w:val="Hyperlink"/>
    <w:basedOn w:val="Domylnaczcionkaakapitu"/>
    <w:uiPriority w:val="99"/>
    <w:unhideWhenUsed/>
    <w:rsid w:val="00115BC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5BC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63B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5C35-3CB2-4D77-82B9-3418CDDC9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Lena Grzelaczyk</dc:creator>
  <cp:lastModifiedBy>Lena Grzelaczyk</cp:lastModifiedBy>
  <cp:revision>2</cp:revision>
  <cp:lastPrinted>2026-08-13T08:15:00Z</cp:lastPrinted>
  <dcterms:created xsi:type="dcterms:W3CDTF">2026-08-16T16:45:00Z</dcterms:created>
  <dcterms:modified xsi:type="dcterms:W3CDTF">2026-08-16T16:45:00Z</dcterms:modified>
</cp:coreProperties>
</file>